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FE" w:rsidRDefault="00FC2206" w:rsidP="00FC220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经开大楼</w:t>
      </w:r>
      <w:r w:rsidR="00BF38B6" w:rsidRPr="00EF6051">
        <w:rPr>
          <w:rFonts w:ascii="方正小标宋_GBK" w:eastAsia="方正小标宋_GBK" w:hint="eastAsia"/>
          <w:sz w:val="44"/>
          <w:szCs w:val="44"/>
        </w:rPr>
        <w:t>项目</w:t>
      </w:r>
      <w:r w:rsidR="003D0310">
        <w:rPr>
          <w:rFonts w:ascii="方正小标宋_GBK" w:eastAsia="方正小标宋_GBK" w:hint="eastAsia"/>
          <w:sz w:val="44"/>
          <w:szCs w:val="44"/>
        </w:rPr>
        <w:t>公众责任保险</w:t>
      </w:r>
    </w:p>
    <w:p w:rsidR="00BE38F1" w:rsidRPr="00EF6051" w:rsidRDefault="00182CC9" w:rsidP="00FC220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采购需求说明</w:t>
      </w:r>
    </w:p>
    <w:p w:rsidR="00BF38B6" w:rsidRPr="00EF6051" w:rsidRDefault="00BF38B6" w:rsidP="00EF6051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EF6051">
        <w:rPr>
          <w:rFonts w:ascii="方正黑体_GBK" w:eastAsia="方正黑体_GBK" w:hint="eastAsia"/>
          <w:sz w:val="32"/>
          <w:szCs w:val="32"/>
        </w:rPr>
        <w:t>一、项目情况</w:t>
      </w:r>
    </w:p>
    <w:p w:rsidR="00BF38B6" w:rsidRPr="00EF6051" w:rsidRDefault="00A775C9" w:rsidP="00EF605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38C1">
        <w:rPr>
          <w:rFonts w:ascii="方正楷体_GBK" w:eastAsia="方正楷体_GBK" w:hAnsi="Times New Roman" w:cs="Times New Roman" w:hint="eastAsia"/>
          <w:sz w:val="32"/>
          <w:szCs w:val="32"/>
        </w:rPr>
        <w:t>（一）</w:t>
      </w:r>
      <w:r w:rsidR="00BF38B6" w:rsidRPr="005738C1">
        <w:rPr>
          <w:rFonts w:ascii="方正楷体_GBK" w:eastAsia="方正楷体_GBK" w:hAnsi="Times New Roman" w:cs="Times New Roman"/>
          <w:sz w:val="32"/>
          <w:szCs w:val="32"/>
        </w:rPr>
        <w:t>项目名称：</w:t>
      </w:r>
      <w:r w:rsidR="00FC2206">
        <w:rPr>
          <w:rFonts w:ascii="Times New Roman" w:eastAsia="方正仿宋_GBK" w:hAnsi="Times New Roman" w:cs="Times New Roman" w:hint="eastAsia"/>
          <w:sz w:val="32"/>
          <w:szCs w:val="32"/>
        </w:rPr>
        <w:t>经开</w:t>
      </w:r>
      <w:r w:rsidR="00FC2206">
        <w:rPr>
          <w:rFonts w:ascii="Times New Roman" w:eastAsia="方正仿宋_GBK" w:hAnsi="Times New Roman" w:cs="Times New Roman"/>
          <w:sz w:val="32"/>
          <w:szCs w:val="32"/>
        </w:rPr>
        <w:t>大楼</w:t>
      </w:r>
      <w:r w:rsidR="003D0310">
        <w:rPr>
          <w:rFonts w:ascii="Times New Roman" w:eastAsia="方正仿宋_GBK" w:hAnsi="Times New Roman" w:cs="Times New Roman" w:hint="eastAsia"/>
          <w:sz w:val="32"/>
          <w:szCs w:val="32"/>
        </w:rPr>
        <w:t>公众</w:t>
      </w:r>
      <w:r w:rsidR="003D0310">
        <w:rPr>
          <w:rFonts w:ascii="Times New Roman" w:eastAsia="方正仿宋_GBK" w:hAnsi="Times New Roman" w:cs="Times New Roman"/>
          <w:sz w:val="32"/>
          <w:szCs w:val="32"/>
        </w:rPr>
        <w:t>责任保险</w:t>
      </w:r>
    </w:p>
    <w:p w:rsidR="0037318F" w:rsidRPr="00EF6051" w:rsidRDefault="00A775C9" w:rsidP="00AF446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38C1">
        <w:rPr>
          <w:rFonts w:ascii="方正楷体_GBK" w:eastAsia="方正楷体_GBK" w:hAnsi="Times New Roman" w:cs="Times New Roman" w:hint="eastAsia"/>
          <w:sz w:val="32"/>
          <w:szCs w:val="32"/>
        </w:rPr>
        <w:t>（二）</w:t>
      </w:r>
      <w:r w:rsidR="006D71AF" w:rsidRPr="005738C1">
        <w:rPr>
          <w:rFonts w:ascii="方正楷体_GBK" w:eastAsia="方正楷体_GBK" w:hAnsi="Times New Roman" w:cs="Times New Roman"/>
          <w:sz w:val="32"/>
          <w:szCs w:val="32"/>
        </w:rPr>
        <w:t>项目</w:t>
      </w:r>
      <w:r w:rsidR="006D71AF" w:rsidRPr="005738C1">
        <w:rPr>
          <w:rFonts w:ascii="方正楷体_GBK" w:eastAsia="方正楷体_GBK" w:hAnsi="Times New Roman" w:cs="Times New Roman" w:hint="eastAsia"/>
          <w:sz w:val="32"/>
          <w:szCs w:val="32"/>
        </w:rPr>
        <w:t>采购</w:t>
      </w:r>
      <w:r w:rsidR="006D71AF" w:rsidRPr="005738C1">
        <w:rPr>
          <w:rFonts w:ascii="方正楷体_GBK" w:eastAsia="方正楷体_GBK" w:hAnsi="Times New Roman" w:cs="Times New Roman"/>
          <w:sz w:val="32"/>
          <w:szCs w:val="32"/>
        </w:rPr>
        <w:t>人：</w:t>
      </w:r>
      <w:r w:rsidR="006D71AF">
        <w:rPr>
          <w:rFonts w:ascii="Times New Roman" w:eastAsia="方正仿宋_GBK" w:hAnsi="Times New Roman" w:cs="Times New Roman"/>
          <w:sz w:val="32"/>
          <w:szCs w:val="32"/>
        </w:rPr>
        <w:t>重庆</w:t>
      </w:r>
      <w:r w:rsidR="00BF38B6" w:rsidRPr="00EF6051">
        <w:rPr>
          <w:rFonts w:ascii="Times New Roman" w:eastAsia="方正仿宋_GBK" w:hAnsi="Times New Roman" w:cs="Times New Roman"/>
          <w:sz w:val="32"/>
          <w:szCs w:val="32"/>
        </w:rPr>
        <w:t>经开区嘉誉实业发展有限公司</w:t>
      </w:r>
    </w:p>
    <w:p w:rsidR="00BF38B6" w:rsidRPr="00EF6051" w:rsidRDefault="00A775C9" w:rsidP="00EF605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0"/>
          <w:szCs w:val="30"/>
        </w:rPr>
      </w:pPr>
      <w:r w:rsidRPr="005738C1">
        <w:rPr>
          <w:rFonts w:ascii="方正楷体_GBK" w:eastAsia="方正楷体_GBK" w:hAnsi="Times New Roman" w:cs="Times New Roman" w:hint="eastAsia"/>
          <w:sz w:val="32"/>
          <w:szCs w:val="32"/>
        </w:rPr>
        <w:t>（三）</w:t>
      </w:r>
      <w:r w:rsidR="00BF38B6" w:rsidRPr="005738C1">
        <w:rPr>
          <w:rFonts w:ascii="方正楷体_GBK" w:eastAsia="方正楷体_GBK" w:hAnsi="Times New Roman" w:cs="Times New Roman"/>
          <w:sz w:val="32"/>
          <w:szCs w:val="32"/>
        </w:rPr>
        <w:t>服务地点：</w:t>
      </w:r>
      <w:r w:rsidR="00BF38B6" w:rsidRPr="00EF6051">
        <w:rPr>
          <w:rFonts w:ascii="Times New Roman" w:eastAsia="方正仿宋_GBK" w:hAnsi="Times New Roman" w:cs="Times New Roman"/>
          <w:sz w:val="32"/>
          <w:szCs w:val="32"/>
        </w:rPr>
        <w:t>重庆市南岸区</w:t>
      </w:r>
      <w:r w:rsidR="00FC2206">
        <w:rPr>
          <w:rFonts w:ascii="Times New Roman" w:eastAsia="方正仿宋_GBK" w:hAnsi="Times New Roman" w:cs="Times New Roman" w:hint="eastAsia"/>
          <w:sz w:val="32"/>
          <w:szCs w:val="32"/>
        </w:rPr>
        <w:t>万寿路</w:t>
      </w:r>
      <w:r w:rsidR="00FC2206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FC2206">
        <w:rPr>
          <w:rFonts w:ascii="Times New Roman" w:eastAsia="方正仿宋_GBK" w:hAnsi="Times New Roman" w:cs="Times New Roman" w:hint="eastAsia"/>
          <w:sz w:val="32"/>
          <w:szCs w:val="32"/>
        </w:rPr>
        <w:t>号经开大楼</w:t>
      </w:r>
    </w:p>
    <w:p w:rsidR="008B7AEC" w:rsidRPr="0037318F" w:rsidRDefault="00BF38B6" w:rsidP="00EF605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051">
        <w:rPr>
          <w:rFonts w:ascii="方正黑体_GBK" w:eastAsia="方正黑体_GBK"/>
          <w:sz w:val="32"/>
          <w:szCs w:val="32"/>
        </w:rPr>
        <w:t>二、项目规模：</w:t>
      </w:r>
      <w:r w:rsidR="00AF4460" w:rsidRPr="0037318F">
        <w:rPr>
          <w:rFonts w:ascii="Times New Roman" w:eastAsia="方正仿宋_GBK" w:hAnsi="Times New Roman" w:cs="Times New Roman" w:hint="eastAsia"/>
          <w:sz w:val="32"/>
          <w:szCs w:val="32"/>
        </w:rPr>
        <w:t>总建筑面积约</w:t>
      </w:r>
      <w:r w:rsidR="00FC2206" w:rsidRPr="00E051FE">
        <w:rPr>
          <w:rFonts w:ascii="Times New Roman" w:eastAsia="方正仿宋_GBK" w:hAnsi="Times New Roman" w:cs="Times New Roman"/>
          <w:sz w:val="32"/>
          <w:szCs w:val="32"/>
        </w:rPr>
        <w:t>28468.03</w:t>
      </w:r>
      <w:r w:rsidR="00FC2206" w:rsidRPr="00E051FE">
        <w:rPr>
          <w:rFonts w:ascii="Times New Roman" w:eastAsia="方正仿宋_GBK" w:hAnsi="Times New Roman" w:cs="Times New Roman" w:hint="eastAsia"/>
          <w:sz w:val="32"/>
          <w:szCs w:val="32"/>
        </w:rPr>
        <w:t>㎡</w:t>
      </w:r>
      <w:r w:rsidR="00AF4460" w:rsidRPr="0037318F">
        <w:rPr>
          <w:rFonts w:ascii="Times New Roman" w:eastAsia="方正仿宋_GBK" w:hAnsi="Times New Roman" w:cs="Times New Roman" w:hint="eastAsia"/>
          <w:sz w:val="32"/>
          <w:szCs w:val="32"/>
        </w:rPr>
        <w:t>，共有</w:t>
      </w:r>
      <w:r w:rsidR="00A77C5E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F4460" w:rsidRPr="0037318F">
        <w:rPr>
          <w:rFonts w:ascii="Times New Roman" w:eastAsia="方正仿宋_GBK" w:hAnsi="Times New Roman" w:cs="Times New Roman" w:hint="eastAsia"/>
          <w:sz w:val="32"/>
          <w:szCs w:val="32"/>
        </w:rPr>
        <w:t>栋建筑物，主要功能为</w:t>
      </w:r>
      <w:r w:rsidR="00A77C5E">
        <w:rPr>
          <w:rFonts w:ascii="Times New Roman" w:eastAsia="方正仿宋_GBK" w:hAnsi="Times New Roman" w:cs="Times New Roman" w:hint="eastAsia"/>
          <w:sz w:val="32"/>
          <w:szCs w:val="32"/>
        </w:rPr>
        <w:t>综合办公楼</w:t>
      </w:r>
      <w:r w:rsidR="00AF4460" w:rsidRPr="0037318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F38B6" w:rsidRPr="00A77C5E" w:rsidRDefault="00D927C5" w:rsidP="00EF605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 w:rsidR="00BF38B6" w:rsidRPr="00EF6051">
        <w:rPr>
          <w:rFonts w:ascii="方正黑体_GBK" w:eastAsia="方正黑体_GBK"/>
          <w:sz w:val="32"/>
          <w:szCs w:val="32"/>
        </w:rPr>
        <w:t>、服务时间：</w:t>
      </w:r>
      <w:r w:rsidR="00BF38B6" w:rsidRPr="00D557B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BF38B6" w:rsidRPr="00D557B5">
        <w:rPr>
          <w:rFonts w:ascii="Times New Roman" w:eastAsia="方正仿宋_GBK" w:hAnsi="Times New Roman" w:cs="Times New Roman"/>
          <w:sz w:val="32"/>
          <w:szCs w:val="32"/>
        </w:rPr>
        <w:t>0</w:t>
      </w:r>
      <w:r w:rsidR="00E051FE" w:rsidRPr="00D557B5">
        <w:rPr>
          <w:rFonts w:ascii="Times New Roman" w:eastAsia="方正仿宋_GBK" w:hAnsi="Times New Roman" w:cs="Times New Roman"/>
          <w:sz w:val="32"/>
          <w:szCs w:val="32"/>
        </w:rPr>
        <w:t>23</w:t>
      </w:r>
      <w:r w:rsidR="00BF38B6" w:rsidRPr="00D557B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52E5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BF38B6" w:rsidRPr="00D557B5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52E59">
        <w:rPr>
          <w:rFonts w:ascii="Times New Roman" w:eastAsia="方正仿宋_GBK" w:hAnsi="Times New Roman" w:cs="Times New Roman"/>
          <w:sz w:val="32"/>
          <w:szCs w:val="32"/>
        </w:rPr>
        <w:t>1</w:t>
      </w:r>
      <w:r w:rsidR="00E051FE" w:rsidRPr="00D557B5">
        <w:rPr>
          <w:rFonts w:ascii="Times New Roman" w:eastAsia="方正仿宋_GBK" w:hAnsi="Times New Roman" w:cs="Times New Roman"/>
          <w:sz w:val="32"/>
          <w:szCs w:val="32"/>
        </w:rPr>
        <w:t>2</w:t>
      </w:r>
      <w:r w:rsidR="00BF38B6" w:rsidRPr="00D557B5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852E59">
        <w:rPr>
          <w:rFonts w:ascii="Times New Roman" w:eastAsia="方正仿宋_GBK" w:hAnsi="Times New Roman" w:cs="Times New Roman" w:hint="eastAsia"/>
          <w:sz w:val="32"/>
          <w:szCs w:val="32"/>
        </w:rPr>
        <w:t>零时</w:t>
      </w:r>
      <w:r w:rsidR="00BF38B6" w:rsidRPr="00D557B5">
        <w:rPr>
          <w:rFonts w:ascii="Times New Roman" w:eastAsia="方正仿宋_GBK" w:hAnsi="Times New Roman" w:cs="Times New Roman" w:hint="eastAsia"/>
          <w:sz w:val="32"/>
          <w:szCs w:val="32"/>
        </w:rPr>
        <w:t>起至</w:t>
      </w:r>
      <w:r w:rsidR="00BF38B6" w:rsidRPr="00D557B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BF38B6" w:rsidRPr="00D557B5">
        <w:rPr>
          <w:rFonts w:ascii="Times New Roman" w:eastAsia="方正仿宋_GBK" w:hAnsi="Times New Roman" w:cs="Times New Roman"/>
          <w:sz w:val="32"/>
          <w:szCs w:val="32"/>
        </w:rPr>
        <w:t>02</w:t>
      </w:r>
      <w:r w:rsidR="00E051FE" w:rsidRPr="00D557B5">
        <w:rPr>
          <w:rFonts w:ascii="Times New Roman" w:eastAsia="方正仿宋_GBK" w:hAnsi="Times New Roman" w:cs="Times New Roman"/>
          <w:sz w:val="32"/>
          <w:szCs w:val="32"/>
        </w:rPr>
        <w:t>4</w:t>
      </w:r>
      <w:r w:rsidR="00BF38B6" w:rsidRPr="00D557B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52E5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BF38B6" w:rsidRPr="00D557B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852E59">
        <w:rPr>
          <w:rFonts w:ascii="Times New Roman" w:eastAsia="方正仿宋_GBK" w:hAnsi="Times New Roman" w:cs="Times New Roman"/>
          <w:sz w:val="32"/>
          <w:szCs w:val="32"/>
        </w:rPr>
        <w:t>1</w:t>
      </w:r>
      <w:r w:rsidR="00E051FE" w:rsidRPr="00D557B5">
        <w:rPr>
          <w:rFonts w:ascii="Times New Roman" w:eastAsia="方正仿宋_GBK" w:hAnsi="Times New Roman" w:cs="Times New Roman"/>
          <w:sz w:val="32"/>
          <w:szCs w:val="32"/>
        </w:rPr>
        <w:t>1</w:t>
      </w:r>
      <w:r w:rsidR="00BF38B6" w:rsidRPr="00D557B5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852E59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852E59">
        <w:rPr>
          <w:rFonts w:ascii="Times New Roman" w:eastAsia="方正仿宋_GBK" w:hAnsi="Times New Roman" w:cs="Times New Roman"/>
          <w:sz w:val="32"/>
          <w:szCs w:val="32"/>
        </w:rPr>
        <w:t>4</w:t>
      </w:r>
      <w:r w:rsidR="00852E59">
        <w:rPr>
          <w:rFonts w:ascii="Times New Roman" w:eastAsia="方正仿宋_GBK" w:hAnsi="Times New Roman" w:cs="Times New Roman"/>
          <w:sz w:val="32"/>
          <w:szCs w:val="32"/>
        </w:rPr>
        <w:t>时</w:t>
      </w:r>
      <w:r w:rsidR="00BF38B6" w:rsidRPr="00D557B5">
        <w:rPr>
          <w:rFonts w:ascii="Times New Roman" w:eastAsia="方正仿宋_GBK" w:hAnsi="Times New Roman" w:cs="Times New Roman"/>
          <w:sz w:val="32"/>
          <w:szCs w:val="32"/>
        </w:rPr>
        <w:t>止。</w:t>
      </w:r>
    </w:p>
    <w:p w:rsidR="00BF38B6" w:rsidRPr="00EF6051" w:rsidRDefault="000605FB" w:rsidP="00EF6051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</w:t>
      </w:r>
      <w:r w:rsidR="00BF38B6" w:rsidRPr="00EF6051">
        <w:rPr>
          <w:rFonts w:ascii="方正黑体_GBK" w:eastAsia="方正黑体_GBK"/>
          <w:sz w:val="32"/>
          <w:szCs w:val="32"/>
        </w:rPr>
        <w:t>、服务内容</w:t>
      </w:r>
    </w:p>
    <w:p w:rsidR="003D0310" w:rsidRPr="003D0310" w:rsidRDefault="003D0310" w:rsidP="00DC7F90">
      <w:pPr>
        <w:ind w:firstLineChars="200" w:firstLine="640"/>
        <w:rPr>
          <w:rFonts w:ascii="方正仿宋_GBK" w:eastAsia="方正仿宋_GBK"/>
          <w:sz w:val="32"/>
        </w:rPr>
      </w:pPr>
      <w:r w:rsidRPr="003D0310">
        <w:rPr>
          <w:rFonts w:ascii="方正仿宋_GBK" w:eastAsia="方正仿宋_GBK" w:hint="eastAsia"/>
          <w:sz w:val="32"/>
        </w:rPr>
        <w:t xml:space="preserve">公众责任险保额: </w:t>
      </w:r>
    </w:p>
    <w:p w:rsidR="003D0310" w:rsidRPr="00FF75BC" w:rsidRDefault="003D0310" w:rsidP="00DC7F90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FF75BC">
        <w:rPr>
          <w:rFonts w:ascii="Times New Roman" w:eastAsia="方正仿宋_GBK" w:hAnsi="Times New Roman" w:cs="Times New Roman"/>
          <w:sz w:val="32"/>
        </w:rPr>
        <w:t>楼盘部分累计责任</w:t>
      </w:r>
      <w:r w:rsidRPr="00FF75BC">
        <w:rPr>
          <w:rFonts w:ascii="Times New Roman" w:eastAsia="方正仿宋_GBK" w:hAnsi="Times New Roman" w:cs="Times New Roman"/>
          <w:sz w:val="32"/>
        </w:rPr>
        <w:t>1000</w:t>
      </w:r>
      <w:r w:rsidRPr="00FF75BC">
        <w:rPr>
          <w:rFonts w:ascii="Times New Roman" w:eastAsia="方正仿宋_GBK" w:hAnsi="Times New Roman" w:cs="Times New Roman"/>
          <w:sz w:val="32"/>
        </w:rPr>
        <w:t>万</w:t>
      </w:r>
      <w:r w:rsidR="007F2B67">
        <w:rPr>
          <w:rFonts w:ascii="Times New Roman" w:eastAsia="方正仿宋_GBK" w:hAnsi="Times New Roman" w:cs="Times New Roman"/>
          <w:sz w:val="32"/>
        </w:rPr>
        <w:t>元</w:t>
      </w:r>
      <w:r w:rsidRPr="00FF75BC">
        <w:rPr>
          <w:rFonts w:ascii="Times New Roman" w:eastAsia="方正仿宋_GBK" w:hAnsi="Times New Roman" w:cs="Times New Roman"/>
          <w:sz w:val="32"/>
        </w:rPr>
        <w:t>，每次事故赔偿限额</w:t>
      </w:r>
      <w:r w:rsidRPr="00FF75BC">
        <w:rPr>
          <w:rFonts w:ascii="Times New Roman" w:eastAsia="方正仿宋_GBK" w:hAnsi="Times New Roman" w:cs="Times New Roman"/>
          <w:sz w:val="32"/>
        </w:rPr>
        <w:t>500</w:t>
      </w:r>
      <w:r w:rsidRPr="00FF75BC">
        <w:rPr>
          <w:rFonts w:ascii="Times New Roman" w:eastAsia="方正仿宋_GBK" w:hAnsi="Times New Roman" w:cs="Times New Roman"/>
          <w:sz w:val="32"/>
        </w:rPr>
        <w:t>万</w:t>
      </w:r>
      <w:r w:rsidR="007F2B67">
        <w:rPr>
          <w:rFonts w:ascii="Times New Roman" w:eastAsia="方正仿宋_GBK" w:hAnsi="Times New Roman" w:cs="Times New Roman"/>
          <w:sz w:val="32"/>
        </w:rPr>
        <w:t>元</w:t>
      </w:r>
      <w:r w:rsidRPr="00FF75BC">
        <w:rPr>
          <w:rFonts w:ascii="Times New Roman" w:eastAsia="方正仿宋_GBK" w:hAnsi="Times New Roman" w:cs="Times New Roman"/>
          <w:sz w:val="32"/>
        </w:rPr>
        <w:t>，每次事故人身伤亡赔偿限额</w:t>
      </w:r>
      <w:r w:rsidRPr="00FF75BC">
        <w:rPr>
          <w:rFonts w:ascii="Times New Roman" w:eastAsia="方正仿宋_GBK" w:hAnsi="Times New Roman" w:cs="Times New Roman"/>
          <w:sz w:val="32"/>
        </w:rPr>
        <w:t>400</w:t>
      </w:r>
      <w:r w:rsidRPr="00FF75BC">
        <w:rPr>
          <w:rFonts w:ascii="Times New Roman" w:eastAsia="方正仿宋_GBK" w:hAnsi="Times New Roman" w:cs="Times New Roman"/>
          <w:sz w:val="32"/>
        </w:rPr>
        <w:t>万元，每次事故财产损失限额</w:t>
      </w:r>
      <w:r w:rsidRPr="00FF75BC">
        <w:rPr>
          <w:rFonts w:ascii="Times New Roman" w:eastAsia="方正仿宋_GBK" w:hAnsi="Times New Roman" w:cs="Times New Roman"/>
          <w:sz w:val="32"/>
        </w:rPr>
        <w:t>100</w:t>
      </w:r>
      <w:r w:rsidRPr="00FF75BC">
        <w:rPr>
          <w:rFonts w:ascii="Times New Roman" w:eastAsia="方正仿宋_GBK" w:hAnsi="Times New Roman" w:cs="Times New Roman"/>
          <w:sz w:val="32"/>
        </w:rPr>
        <w:t>万元，每次事故每人人身伤亡赔偿限额</w:t>
      </w:r>
      <w:r w:rsidRPr="00FF75BC">
        <w:rPr>
          <w:rFonts w:ascii="Times New Roman" w:eastAsia="方正仿宋_GBK" w:hAnsi="Times New Roman" w:cs="Times New Roman"/>
          <w:sz w:val="32"/>
        </w:rPr>
        <w:t>50</w:t>
      </w:r>
      <w:r w:rsidRPr="00FF75BC">
        <w:rPr>
          <w:rFonts w:ascii="Times New Roman" w:eastAsia="方正仿宋_GBK" w:hAnsi="Times New Roman" w:cs="Times New Roman"/>
          <w:sz w:val="32"/>
        </w:rPr>
        <w:t>万元，其中医疗费用赔偿限额</w:t>
      </w:r>
      <w:r w:rsidRPr="00FF75BC">
        <w:rPr>
          <w:rFonts w:ascii="Times New Roman" w:eastAsia="方正仿宋_GBK" w:hAnsi="Times New Roman" w:cs="Times New Roman"/>
          <w:sz w:val="32"/>
        </w:rPr>
        <w:t>5</w:t>
      </w:r>
      <w:r w:rsidRPr="00FF75BC">
        <w:rPr>
          <w:rFonts w:ascii="Times New Roman" w:eastAsia="方正仿宋_GBK" w:hAnsi="Times New Roman" w:cs="Times New Roman"/>
          <w:sz w:val="32"/>
        </w:rPr>
        <w:t>万元，每次事故每人财产损失赔偿限额</w:t>
      </w:r>
      <w:r w:rsidRPr="00FF75BC">
        <w:rPr>
          <w:rFonts w:ascii="Times New Roman" w:eastAsia="方正仿宋_GBK" w:hAnsi="Times New Roman" w:cs="Times New Roman"/>
          <w:sz w:val="32"/>
        </w:rPr>
        <w:t>2</w:t>
      </w:r>
      <w:r w:rsidRPr="00FF75BC">
        <w:rPr>
          <w:rFonts w:ascii="Times New Roman" w:eastAsia="方正仿宋_GBK" w:hAnsi="Times New Roman" w:cs="Times New Roman"/>
          <w:sz w:val="32"/>
        </w:rPr>
        <w:t>万元。</w:t>
      </w:r>
    </w:p>
    <w:p w:rsidR="003D0310" w:rsidRPr="00FF75BC" w:rsidRDefault="003D0310" w:rsidP="00DC7F90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FF75BC">
        <w:rPr>
          <w:rFonts w:ascii="Times New Roman" w:eastAsia="方正仿宋_GBK" w:hAnsi="Times New Roman" w:cs="Times New Roman"/>
          <w:sz w:val="32"/>
        </w:rPr>
        <w:t>电梯责任</w:t>
      </w:r>
      <w:r w:rsidR="007F2B67">
        <w:rPr>
          <w:rFonts w:ascii="Times New Roman" w:eastAsia="方正仿宋_GBK" w:hAnsi="Times New Roman" w:cs="Times New Roman"/>
          <w:sz w:val="32"/>
        </w:rPr>
        <w:t>保</w:t>
      </w:r>
      <w:r w:rsidRPr="00FF75BC">
        <w:rPr>
          <w:rFonts w:ascii="Times New Roman" w:eastAsia="方正仿宋_GBK" w:hAnsi="Times New Roman" w:cs="Times New Roman"/>
          <w:sz w:val="32"/>
        </w:rPr>
        <w:t>险：</w:t>
      </w:r>
    </w:p>
    <w:p w:rsidR="003D0310" w:rsidRPr="00FF75BC" w:rsidRDefault="003D0310" w:rsidP="00DC7F90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FF75BC">
        <w:rPr>
          <w:rFonts w:ascii="Times New Roman" w:eastAsia="方正仿宋_GBK" w:hAnsi="Times New Roman" w:cs="Times New Roman"/>
          <w:sz w:val="32"/>
        </w:rPr>
        <w:t>累计责任限额：</w:t>
      </w:r>
      <w:r w:rsidRPr="00FF75BC">
        <w:rPr>
          <w:rFonts w:ascii="Times New Roman" w:eastAsia="方正仿宋_GBK" w:hAnsi="Times New Roman" w:cs="Times New Roman"/>
          <w:sz w:val="32"/>
        </w:rPr>
        <w:t>400</w:t>
      </w:r>
      <w:r w:rsidRPr="00FF75BC">
        <w:rPr>
          <w:rFonts w:ascii="Times New Roman" w:eastAsia="方正仿宋_GBK" w:hAnsi="Times New Roman" w:cs="Times New Roman"/>
          <w:sz w:val="32"/>
        </w:rPr>
        <w:t>万</w:t>
      </w:r>
      <w:r w:rsidR="007F2B67">
        <w:rPr>
          <w:rFonts w:ascii="Times New Roman" w:eastAsia="方正仿宋_GBK" w:hAnsi="Times New Roman" w:cs="Times New Roman"/>
          <w:sz w:val="32"/>
        </w:rPr>
        <w:t>元</w:t>
      </w:r>
      <w:r w:rsidRPr="00FF75BC">
        <w:rPr>
          <w:rFonts w:ascii="Times New Roman" w:eastAsia="方正仿宋_GBK" w:hAnsi="Times New Roman" w:cs="Times New Roman"/>
          <w:sz w:val="32"/>
        </w:rPr>
        <w:t>，每次事故限额</w:t>
      </w:r>
      <w:r w:rsidRPr="00FF75BC">
        <w:rPr>
          <w:rFonts w:ascii="Times New Roman" w:eastAsia="方正仿宋_GBK" w:hAnsi="Times New Roman" w:cs="Times New Roman"/>
          <w:sz w:val="32"/>
        </w:rPr>
        <w:t>200</w:t>
      </w:r>
      <w:r w:rsidRPr="00FF75BC">
        <w:rPr>
          <w:rFonts w:ascii="Times New Roman" w:eastAsia="方正仿宋_GBK" w:hAnsi="Times New Roman" w:cs="Times New Roman"/>
          <w:sz w:val="32"/>
        </w:rPr>
        <w:t>万</w:t>
      </w:r>
      <w:r w:rsidR="007F2B67">
        <w:rPr>
          <w:rFonts w:ascii="Times New Roman" w:eastAsia="方正仿宋_GBK" w:hAnsi="Times New Roman" w:cs="Times New Roman"/>
          <w:sz w:val="32"/>
        </w:rPr>
        <w:t>元</w:t>
      </w:r>
      <w:r w:rsidRPr="00FF75BC">
        <w:rPr>
          <w:rFonts w:ascii="Times New Roman" w:eastAsia="方正仿宋_GBK" w:hAnsi="Times New Roman" w:cs="Times New Roman"/>
          <w:sz w:val="32"/>
        </w:rPr>
        <w:t xml:space="preserve">, </w:t>
      </w:r>
      <w:r w:rsidRPr="00FF75BC">
        <w:rPr>
          <w:rFonts w:ascii="Times New Roman" w:eastAsia="方正仿宋_GBK" w:hAnsi="Times New Roman" w:cs="Times New Roman"/>
          <w:sz w:val="32"/>
        </w:rPr>
        <w:t>每人限额</w:t>
      </w:r>
      <w:r w:rsidRPr="00FF75BC">
        <w:rPr>
          <w:rFonts w:ascii="Times New Roman" w:eastAsia="方正仿宋_GBK" w:hAnsi="Times New Roman" w:cs="Times New Roman"/>
          <w:sz w:val="32"/>
        </w:rPr>
        <w:t>50</w:t>
      </w:r>
      <w:r w:rsidRPr="00FF75BC">
        <w:rPr>
          <w:rFonts w:ascii="Times New Roman" w:eastAsia="方正仿宋_GBK" w:hAnsi="Times New Roman" w:cs="Times New Roman"/>
          <w:sz w:val="32"/>
        </w:rPr>
        <w:t>万</w:t>
      </w:r>
      <w:r w:rsidR="007F2B67">
        <w:rPr>
          <w:rFonts w:ascii="Times New Roman" w:eastAsia="方正仿宋_GBK" w:hAnsi="Times New Roman" w:cs="Times New Roman"/>
          <w:sz w:val="32"/>
        </w:rPr>
        <w:t>元</w:t>
      </w:r>
      <w:r w:rsidRPr="00FF75BC">
        <w:rPr>
          <w:rFonts w:ascii="Times New Roman" w:eastAsia="方正仿宋_GBK" w:hAnsi="Times New Roman" w:cs="Times New Roman"/>
          <w:sz w:val="32"/>
        </w:rPr>
        <w:t>，医疗</w:t>
      </w:r>
      <w:r w:rsidRPr="00FF75BC">
        <w:rPr>
          <w:rFonts w:ascii="Times New Roman" w:eastAsia="方正仿宋_GBK" w:hAnsi="Times New Roman" w:cs="Times New Roman"/>
          <w:sz w:val="32"/>
        </w:rPr>
        <w:t>5</w:t>
      </w:r>
      <w:r w:rsidRPr="00FF75BC">
        <w:rPr>
          <w:rFonts w:ascii="Times New Roman" w:eastAsia="方正仿宋_GBK" w:hAnsi="Times New Roman" w:cs="Times New Roman"/>
          <w:sz w:val="32"/>
        </w:rPr>
        <w:t>万</w:t>
      </w:r>
      <w:r w:rsidR="007F2B67">
        <w:rPr>
          <w:rFonts w:ascii="Times New Roman" w:eastAsia="方正仿宋_GBK" w:hAnsi="Times New Roman" w:cs="Times New Roman"/>
          <w:sz w:val="32"/>
        </w:rPr>
        <w:t>元</w:t>
      </w:r>
      <w:r w:rsidRPr="00FF75BC">
        <w:rPr>
          <w:rFonts w:ascii="Times New Roman" w:eastAsia="方正仿宋_GBK" w:hAnsi="Times New Roman" w:cs="Times New Roman"/>
          <w:sz w:val="32"/>
        </w:rPr>
        <w:t>，</w:t>
      </w:r>
      <w:r w:rsidRPr="00FF75BC">
        <w:rPr>
          <w:rFonts w:ascii="Times New Roman" w:eastAsia="方正仿宋_GBK" w:hAnsi="Times New Roman" w:cs="Times New Roman"/>
          <w:sz w:val="32"/>
        </w:rPr>
        <w:t xml:space="preserve"> </w:t>
      </w:r>
    </w:p>
    <w:p w:rsidR="003D0310" w:rsidRPr="00FF75BC" w:rsidRDefault="003D0310" w:rsidP="00DC7F90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FF75BC">
        <w:rPr>
          <w:rFonts w:ascii="Times New Roman" w:eastAsia="方正仿宋_GBK" w:hAnsi="Times New Roman" w:cs="Times New Roman"/>
          <w:sz w:val="32"/>
        </w:rPr>
        <w:t>免赔：</w:t>
      </w:r>
    </w:p>
    <w:p w:rsidR="003D0310" w:rsidRDefault="003D0310" w:rsidP="00DC7F90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FF75BC">
        <w:rPr>
          <w:rFonts w:ascii="Times New Roman" w:eastAsia="方正仿宋_GBK" w:hAnsi="Times New Roman" w:cs="Times New Roman"/>
          <w:sz w:val="32"/>
        </w:rPr>
        <w:t>每次事故财产损失免赔额</w:t>
      </w:r>
      <w:r w:rsidRPr="00FF75BC">
        <w:rPr>
          <w:rFonts w:ascii="Times New Roman" w:eastAsia="方正仿宋_GBK" w:hAnsi="Times New Roman" w:cs="Times New Roman"/>
          <w:sz w:val="32"/>
        </w:rPr>
        <w:t>200</w:t>
      </w:r>
      <w:r w:rsidRPr="00FF75BC">
        <w:rPr>
          <w:rFonts w:ascii="Times New Roman" w:eastAsia="方正仿宋_GBK" w:hAnsi="Times New Roman" w:cs="Times New Roman"/>
          <w:sz w:val="32"/>
        </w:rPr>
        <w:t>元或损失金额的</w:t>
      </w:r>
      <w:r w:rsidRPr="00FF75BC">
        <w:rPr>
          <w:rFonts w:ascii="Times New Roman" w:eastAsia="方正仿宋_GBK" w:hAnsi="Times New Roman" w:cs="Times New Roman"/>
          <w:sz w:val="32"/>
        </w:rPr>
        <w:t>10%</w:t>
      </w:r>
      <w:r w:rsidRPr="00FF75BC">
        <w:rPr>
          <w:rFonts w:ascii="Times New Roman" w:eastAsia="方正仿宋_GBK" w:hAnsi="Times New Roman" w:cs="Times New Roman"/>
          <w:sz w:val="32"/>
        </w:rPr>
        <w:t>，两者</w:t>
      </w:r>
      <w:r w:rsidR="00852E59" w:rsidRPr="00FF75BC">
        <w:rPr>
          <w:rFonts w:ascii="Times New Roman" w:eastAsia="方正仿宋_GBK" w:hAnsi="Times New Roman" w:cs="Times New Roman"/>
          <w:sz w:val="32"/>
        </w:rPr>
        <w:t>取</w:t>
      </w:r>
      <w:r w:rsidRPr="00FF75BC">
        <w:rPr>
          <w:rFonts w:ascii="Times New Roman" w:eastAsia="方正仿宋_GBK" w:hAnsi="Times New Roman" w:cs="Times New Roman"/>
          <w:sz w:val="32"/>
        </w:rPr>
        <w:lastRenderedPageBreak/>
        <w:t>高者为准；每人每次事故医疗费用绝对免赔额</w:t>
      </w:r>
      <w:r w:rsidRPr="00FF75BC">
        <w:rPr>
          <w:rFonts w:ascii="Times New Roman" w:eastAsia="方正仿宋_GBK" w:hAnsi="Times New Roman" w:cs="Times New Roman"/>
          <w:sz w:val="32"/>
        </w:rPr>
        <w:t>200</w:t>
      </w:r>
      <w:r w:rsidRPr="00FF75BC">
        <w:rPr>
          <w:rFonts w:ascii="Times New Roman" w:eastAsia="方正仿宋_GBK" w:hAnsi="Times New Roman" w:cs="Times New Roman"/>
          <w:sz w:val="32"/>
        </w:rPr>
        <w:t>元或损失金额的</w:t>
      </w:r>
      <w:r w:rsidRPr="00FF75BC">
        <w:rPr>
          <w:rFonts w:ascii="Times New Roman" w:eastAsia="方正仿宋_GBK" w:hAnsi="Times New Roman" w:cs="Times New Roman"/>
          <w:sz w:val="32"/>
        </w:rPr>
        <w:t>10%</w:t>
      </w:r>
      <w:r w:rsidRPr="00FF75BC">
        <w:rPr>
          <w:rFonts w:ascii="Times New Roman" w:eastAsia="方正仿宋_GBK" w:hAnsi="Times New Roman" w:cs="Times New Roman"/>
          <w:sz w:val="32"/>
        </w:rPr>
        <w:t>，两者</w:t>
      </w:r>
      <w:r w:rsidR="00852E59" w:rsidRPr="00FF75BC">
        <w:rPr>
          <w:rFonts w:ascii="Times New Roman" w:eastAsia="方正仿宋_GBK" w:hAnsi="Times New Roman" w:cs="Times New Roman"/>
          <w:sz w:val="32"/>
        </w:rPr>
        <w:t>取</w:t>
      </w:r>
      <w:r w:rsidRPr="00FF75BC">
        <w:rPr>
          <w:rFonts w:ascii="Times New Roman" w:eastAsia="方正仿宋_GBK" w:hAnsi="Times New Roman" w:cs="Times New Roman"/>
          <w:sz w:val="32"/>
        </w:rPr>
        <w:t>高者为准。</w:t>
      </w:r>
    </w:p>
    <w:p w:rsidR="00840ACA" w:rsidRPr="007A05CE" w:rsidRDefault="00840ACA" w:rsidP="00DC7F90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7A05CE">
        <w:rPr>
          <w:rFonts w:ascii="Times New Roman" w:eastAsia="方正仿宋_GBK" w:hAnsi="Times New Roman" w:cs="Times New Roman"/>
          <w:sz w:val="32"/>
        </w:rPr>
        <w:t>理赔时效：</w:t>
      </w:r>
      <w:r w:rsidR="007F2B67" w:rsidRPr="007A05CE">
        <w:rPr>
          <w:rFonts w:ascii="Times New Roman" w:eastAsia="方正仿宋_GBK" w:hAnsi="Times New Roman" w:cs="Times New Roman"/>
          <w:sz w:val="32"/>
        </w:rPr>
        <w:t>报案后</w:t>
      </w:r>
      <w:r w:rsidR="007F2B67" w:rsidRPr="007A05CE">
        <w:rPr>
          <w:rFonts w:ascii="Times New Roman" w:eastAsia="方正仿宋_GBK" w:hAnsi="Times New Roman" w:cs="Times New Roman"/>
          <w:sz w:val="32"/>
        </w:rPr>
        <w:t>10</w:t>
      </w:r>
      <w:r w:rsidR="007F2B67" w:rsidRPr="007A05CE">
        <w:rPr>
          <w:rFonts w:ascii="Times New Roman" w:eastAsia="方正仿宋_GBK" w:hAnsi="Times New Roman" w:cs="Times New Roman"/>
          <w:sz w:val="32"/>
        </w:rPr>
        <w:t>分钟内联系</w:t>
      </w:r>
      <w:r w:rsidR="007A05CE" w:rsidRPr="007A05CE">
        <w:rPr>
          <w:rFonts w:ascii="Times New Roman" w:eastAsia="方正仿宋_GBK" w:hAnsi="Times New Roman" w:cs="Times New Roman"/>
          <w:sz w:val="32"/>
        </w:rPr>
        <w:t>我司</w:t>
      </w:r>
      <w:r w:rsidR="007F2B67" w:rsidRPr="007A05CE">
        <w:rPr>
          <w:rFonts w:ascii="Times New Roman" w:eastAsia="方正仿宋_GBK" w:hAnsi="Times New Roman" w:cs="Times New Roman"/>
          <w:sz w:val="32"/>
        </w:rPr>
        <w:t>报案人员配合处理，理赔资料收集完成后</w:t>
      </w:r>
      <w:r w:rsidR="007F2B67" w:rsidRPr="007A05CE">
        <w:rPr>
          <w:rFonts w:ascii="Times New Roman" w:eastAsia="方正仿宋_GBK" w:hAnsi="Times New Roman" w:cs="Times New Roman" w:hint="eastAsia"/>
          <w:sz w:val="32"/>
        </w:rPr>
        <w:t>1</w:t>
      </w:r>
      <w:r w:rsidR="007F2B67" w:rsidRPr="007A05CE">
        <w:rPr>
          <w:rFonts w:ascii="Times New Roman" w:eastAsia="方正仿宋_GBK" w:hAnsi="Times New Roman" w:cs="Times New Roman"/>
          <w:sz w:val="32"/>
        </w:rPr>
        <w:t>0</w:t>
      </w:r>
      <w:r w:rsidR="007F2B67" w:rsidRPr="007A05CE">
        <w:rPr>
          <w:rFonts w:ascii="Times New Roman" w:eastAsia="方正仿宋_GBK" w:hAnsi="Times New Roman" w:cs="Times New Roman"/>
          <w:sz w:val="32"/>
        </w:rPr>
        <w:t>个工作日内支付赔款；保险公司专人协助我司处理理赔案件。</w:t>
      </w:r>
    </w:p>
    <w:p w:rsidR="00BF38B6" w:rsidRPr="00EF6051" w:rsidRDefault="000605FB" w:rsidP="00EF6051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</w:t>
      </w:r>
      <w:r w:rsidR="00BF38B6" w:rsidRPr="00EF6051">
        <w:rPr>
          <w:rFonts w:ascii="方正黑体_GBK" w:eastAsia="方正黑体_GBK"/>
          <w:sz w:val="32"/>
          <w:szCs w:val="32"/>
        </w:rPr>
        <w:t>、资质要求</w:t>
      </w:r>
    </w:p>
    <w:p w:rsidR="00D927C5" w:rsidRDefault="00341644" w:rsidP="009A090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89341B">
        <w:rPr>
          <w:rFonts w:ascii="Times New Roman" w:eastAsia="方正仿宋_GBK" w:hAnsi="Times New Roman" w:cs="Times New Roman" w:hint="eastAsia"/>
          <w:sz w:val="32"/>
          <w:szCs w:val="32"/>
        </w:rPr>
        <w:t>营业执照</w:t>
      </w:r>
      <w:r w:rsidR="00DA4CCB">
        <w:rPr>
          <w:rFonts w:ascii="Times New Roman" w:eastAsia="方正仿宋_GBK" w:hAnsi="Times New Roman" w:cs="Times New Roman" w:hint="eastAsia"/>
          <w:sz w:val="32"/>
          <w:szCs w:val="32"/>
        </w:rPr>
        <w:t>且经营范围</w:t>
      </w:r>
      <w:r w:rsidR="00D927C5">
        <w:rPr>
          <w:rFonts w:ascii="Times New Roman" w:eastAsia="方正仿宋_GBK" w:hAnsi="Times New Roman" w:cs="Times New Roman" w:hint="eastAsia"/>
          <w:sz w:val="32"/>
          <w:szCs w:val="32"/>
        </w:rPr>
        <w:t>中许可项目</w:t>
      </w:r>
      <w:r w:rsidR="00DA4CCB">
        <w:rPr>
          <w:rFonts w:ascii="Times New Roman" w:eastAsia="方正仿宋_GBK" w:hAnsi="Times New Roman" w:cs="Times New Roman" w:hint="eastAsia"/>
          <w:sz w:val="32"/>
          <w:szCs w:val="32"/>
        </w:rPr>
        <w:t>需包含</w:t>
      </w:r>
      <w:r w:rsidR="00D927C5">
        <w:rPr>
          <w:rFonts w:ascii="Times New Roman" w:eastAsia="方正仿宋_GBK" w:hAnsi="Times New Roman" w:cs="Times New Roman" w:hint="eastAsia"/>
          <w:sz w:val="32"/>
          <w:szCs w:val="32"/>
        </w:rPr>
        <w:t>责任保险</w:t>
      </w:r>
      <w:r w:rsidR="00CE1F15" w:rsidRPr="000605F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05336" w:rsidRPr="000605FB" w:rsidRDefault="00D927C5" w:rsidP="009A090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605F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0605FB">
        <w:rPr>
          <w:rFonts w:ascii="Times New Roman" w:eastAsia="方正仿宋_GBK" w:hAnsi="Times New Roman" w:cs="Times New Roman"/>
          <w:sz w:val="32"/>
          <w:szCs w:val="32"/>
        </w:rPr>
        <w:t>.</w:t>
      </w:r>
      <w:r w:rsidR="000605FB" w:rsidRPr="000605FB">
        <w:rPr>
          <w:rFonts w:ascii="Times New Roman" w:eastAsia="方正仿宋_GBK" w:hAnsi="Times New Roman" w:cs="Times New Roman"/>
          <w:sz w:val="32"/>
          <w:szCs w:val="32"/>
        </w:rPr>
        <w:t>法定代表人身份证明文件</w:t>
      </w:r>
    </w:p>
    <w:p w:rsidR="009A0903" w:rsidRPr="000605FB" w:rsidRDefault="00C05336" w:rsidP="009A0903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605FB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0605FB">
        <w:rPr>
          <w:rFonts w:ascii="Times New Roman" w:eastAsia="方正仿宋_GBK" w:hAnsi="Times New Roman" w:cs="Times New Roman"/>
          <w:sz w:val="32"/>
          <w:szCs w:val="32"/>
        </w:rPr>
        <w:t>.</w:t>
      </w:r>
      <w:r w:rsidR="000605FB" w:rsidRPr="000605FB">
        <w:rPr>
          <w:rFonts w:ascii="Times New Roman" w:eastAsia="方正仿宋_GBK" w:hAnsi="Times New Roman" w:cs="Times New Roman" w:hint="eastAsia"/>
          <w:sz w:val="32"/>
          <w:szCs w:val="32"/>
        </w:rPr>
        <w:t>保险经营许可</w:t>
      </w:r>
      <w:r w:rsidR="000605FB">
        <w:rPr>
          <w:rFonts w:ascii="Times New Roman" w:eastAsia="方正仿宋_GBK" w:hAnsi="Times New Roman" w:cs="Times New Roman" w:hint="eastAsia"/>
          <w:sz w:val="32"/>
          <w:szCs w:val="32"/>
        </w:rPr>
        <w:t>证</w:t>
      </w:r>
    </w:p>
    <w:p w:rsidR="00EB65BD" w:rsidRPr="000605FB" w:rsidRDefault="000605FB" w:rsidP="00EB65BD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</w:t>
      </w:r>
      <w:r w:rsidR="002A77FE" w:rsidRPr="000605FB">
        <w:rPr>
          <w:rFonts w:ascii="方正黑体_GBK" w:eastAsia="方正黑体_GBK"/>
          <w:sz w:val="32"/>
          <w:szCs w:val="32"/>
        </w:rPr>
        <w:t>、</w:t>
      </w:r>
      <w:r w:rsidR="007F0BCC" w:rsidRPr="000605FB">
        <w:rPr>
          <w:rFonts w:ascii="方正黑体_GBK" w:eastAsia="方正黑体_GBK" w:hint="eastAsia"/>
          <w:sz w:val="32"/>
          <w:szCs w:val="32"/>
        </w:rPr>
        <w:t>采购</w:t>
      </w:r>
      <w:r w:rsidR="002A77FE" w:rsidRPr="000605FB">
        <w:rPr>
          <w:rFonts w:ascii="方正黑体_GBK" w:eastAsia="方正黑体_GBK"/>
          <w:sz w:val="32"/>
          <w:szCs w:val="32"/>
        </w:rPr>
        <w:t>方式</w:t>
      </w:r>
    </w:p>
    <w:p w:rsidR="002A77FE" w:rsidRPr="000605FB" w:rsidRDefault="007F0BCC" w:rsidP="00EE4A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605FB">
        <w:rPr>
          <w:rFonts w:ascii="Times New Roman" w:eastAsia="方正仿宋_GBK" w:hAnsi="Times New Roman" w:cs="Times New Roman" w:hint="eastAsia"/>
          <w:sz w:val="32"/>
          <w:szCs w:val="32"/>
        </w:rPr>
        <w:t>询价采购</w:t>
      </w:r>
    </w:p>
    <w:p w:rsidR="002A77FE" w:rsidRPr="00EF6051" w:rsidRDefault="000605FB" w:rsidP="00EF6051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七</w:t>
      </w:r>
      <w:r w:rsidR="002A77FE" w:rsidRPr="00EF6051">
        <w:rPr>
          <w:rFonts w:ascii="方正黑体_GBK" w:eastAsia="方正黑体_GBK"/>
          <w:sz w:val="32"/>
          <w:szCs w:val="32"/>
        </w:rPr>
        <w:t>、费用及付款方式</w:t>
      </w:r>
    </w:p>
    <w:p w:rsidR="002A77FE" w:rsidRPr="00EE4A20" w:rsidRDefault="00A775C9" w:rsidP="00EE4A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E02212" w:rsidRPr="00EE4A20">
        <w:rPr>
          <w:rFonts w:ascii="Times New Roman" w:eastAsia="方正仿宋_GBK" w:hAnsi="Times New Roman" w:cs="Times New Roman"/>
          <w:sz w:val="32"/>
          <w:szCs w:val="32"/>
        </w:rPr>
        <w:t>服务</w:t>
      </w:r>
      <w:r w:rsidR="00E02212" w:rsidRPr="00EE4A20">
        <w:rPr>
          <w:rFonts w:ascii="Times New Roman" w:eastAsia="方正仿宋_GBK" w:hAnsi="Times New Roman" w:cs="Times New Roman" w:hint="eastAsia"/>
          <w:sz w:val="32"/>
          <w:szCs w:val="32"/>
        </w:rPr>
        <w:t>费</w:t>
      </w:r>
      <w:r w:rsidR="00852E59">
        <w:rPr>
          <w:rFonts w:ascii="Times New Roman" w:eastAsia="方正仿宋_GBK" w:hAnsi="Times New Roman" w:cs="Times New Roman" w:hint="eastAsia"/>
          <w:sz w:val="32"/>
          <w:szCs w:val="32"/>
        </w:rPr>
        <w:t>：包干含税价</w:t>
      </w:r>
      <w:r w:rsidR="00EF6051" w:rsidRPr="00EE4A2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051FE" w:rsidRDefault="00A775C9" w:rsidP="00E051FE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经</w:t>
      </w:r>
      <w:r w:rsidR="00D81F0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采购人</w:t>
      </w:r>
      <w:r w:rsidR="00D81F0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、中标人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双方确认</w:t>
      </w:r>
      <w:r w:rsidR="005C149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中标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金额后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D81F0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采购人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向</w:t>
      </w:r>
      <w:r w:rsidR="00D81F0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中标人</w:t>
      </w:r>
      <w:r w:rsidR="005C149F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一次性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付清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全年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服务费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，中标人向采购人提供等</w:t>
      </w:r>
      <w:r w:rsidR="005C149F" w:rsidRPr="007A05CE">
        <w:rPr>
          <w:rFonts w:ascii="Times New Roman" w:eastAsia="方正仿宋_GBK" w:hAnsi="Times New Roman" w:cs="Times New Roman"/>
          <w:sz w:val="32"/>
          <w:szCs w:val="32"/>
        </w:rPr>
        <w:t>额增值税专</w:t>
      </w:r>
      <w:r w:rsidR="005C149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用发票</w:t>
      </w:r>
      <w:r w:rsidR="00E051FE" w:rsidRPr="003A6F0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1D70AE" w:rsidRDefault="00DA4FCB" w:rsidP="001D70AE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（三）</w:t>
      </w:r>
      <w:r w:rsidR="001D70AE"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指定收款户如下：</w:t>
      </w:r>
    </w:p>
    <w:p w:rsidR="001D70AE" w:rsidRDefault="001D70AE" w:rsidP="001D70AE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单位名称：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1D70AE" w:rsidRDefault="001D70AE" w:rsidP="001D70AE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开户行：</w:t>
      </w:r>
      <w:r>
        <w:rPr>
          <w:rFonts w:eastAsia="方正仿宋_GBK"/>
          <w:sz w:val="32"/>
          <w:szCs w:val="32"/>
        </w:rPr>
        <w:t xml:space="preserve"> </w:t>
      </w:r>
    </w:p>
    <w:p w:rsidR="001D70AE" w:rsidRDefault="001D70AE" w:rsidP="001D70AE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账号：</w:t>
      </w:r>
    </w:p>
    <w:p w:rsidR="001D70AE" w:rsidRDefault="00FD07C5" w:rsidP="001D70AE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采购人</w:t>
      </w:r>
      <w:r w:rsidR="001D70AE">
        <w:rPr>
          <w:rFonts w:eastAsia="方正仿宋_GBK"/>
          <w:sz w:val="32"/>
          <w:szCs w:val="32"/>
        </w:rPr>
        <w:t>向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账户付款，即完成本合同项下对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付款</w:t>
      </w:r>
      <w:r w:rsidR="001D70AE">
        <w:rPr>
          <w:rFonts w:eastAsia="方正仿宋_GBK"/>
          <w:sz w:val="32"/>
          <w:szCs w:val="32"/>
        </w:rPr>
        <w:lastRenderedPageBreak/>
        <w:t>义务。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对上述账户信息的准确性和可靠性承担全部责任，若上述账户信息发生任何变化，</w:t>
      </w:r>
      <w:r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应提前</w:t>
      </w:r>
      <w:r w:rsidR="001D70AE">
        <w:rPr>
          <w:rFonts w:eastAsia="方正仿宋_GBK"/>
          <w:sz w:val="32"/>
          <w:szCs w:val="32"/>
        </w:rPr>
        <w:t>5</w:t>
      </w:r>
      <w:r w:rsidR="001D70AE">
        <w:rPr>
          <w:rFonts w:eastAsia="方正仿宋_GBK"/>
          <w:sz w:val="32"/>
          <w:szCs w:val="32"/>
        </w:rPr>
        <w:t>个工作日书面通知</w:t>
      </w:r>
      <w:r w:rsidR="00C734EC">
        <w:rPr>
          <w:rFonts w:eastAsia="方正仿宋_GBK" w:hint="eastAsia"/>
          <w:sz w:val="32"/>
          <w:szCs w:val="32"/>
        </w:rPr>
        <w:t>采购人</w:t>
      </w:r>
      <w:r w:rsidR="001D70AE">
        <w:rPr>
          <w:rFonts w:eastAsia="方正仿宋_GBK"/>
          <w:sz w:val="32"/>
          <w:szCs w:val="32"/>
        </w:rPr>
        <w:t>，否则</w:t>
      </w:r>
      <w:r w:rsidR="00C734EC">
        <w:rPr>
          <w:rFonts w:eastAsia="方正仿宋_GBK" w:hint="eastAsia"/>
          <w:sz w:val="32"/>
          <w:szCs w:val="32"/>
        </w:rPr>
        <w:t>采购人</w:t>
      </w:r>
      <w:r w:rsidR="001D70AE">
        <w:rPr>
          <w:rFonts w:eastAsia="方正仿宋_GBK"/>
          <w:sz w:val="32"/>
          <w:szCs w:val="32"/>
        </w:rPr>
        <w:t>不对</w:t>
      </w:r>
      <w:r w:rsidR="00C734EC">
        <w:rPr>
          <w:rFonts w:eastAsia="方正仿宋_GBK" w:hint="eastAsia"/>
          <w:sz w:val="32"/>
          <w:szCs w:val="32"/>
        </w:rPr>
        <w:t>中标人</w:t>
      </w:r>
      <w:r w:rsidR="001D70AE">
        <w:rPr>
          <w:rFonts w:eastAsia="方正仿宋_GBK"/>
          <w:sz w:val="32"/>
          <w:szCs w:val="32"/>
        </w:rPr>
        <w:t>未能收到或延迟收到任何款项承担责任。</w:t>
      </w:r>
    </w:p>
    <w:p w:rsidR="001D70AE" w:rsidRDefault="001D70AE" w:rsidP="001D70AE"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发票信息：</w:t>
      </w:r>
    </w:p>
    <w:p w:rsidR="00C04850" w:rsidRDefault="001D70AE" w:rsidP="001D70AE"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名称：</w:t>
      </w:r>
    </w:p>
    <w:p w:rsidR="00C04850" w:rsidRDefault="001D70AE" w:rsidP="001D70AE"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纳税人识别号：</w:t>
      </w:r>
    </w:p>
    <w:p w:rsidR="00C04850" w:rsidRDefault="00810162" w:rsidP="001D70AE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</w:p>
    <w:p w:rsidR="00DA4FCB" w:rsidRPr="00810162" w:rsidRDefault="001D70AE" w:rsidP="001D70AE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</w:p>
    <w:p w:rsidR="00810162" w:rsidRPr="00C04850" w:rsidRDefault="00810162" w:rsidP="00C04850"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开户行及账号：</w:t>
      </w:r>
    </w:p>
    <w:p w:rsidR="00EF6051" w:rsidRDefault="000605FB" w:rsidP="00EF6051"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八</w:t>
      </w:r>
      <w:r w:rsidR="00EF6051" w:rsidRPr="00EF6051">
        <w:rPr>
          <w:rFonts w:ascii="方正黑体_GBK" w:eastAsia="方正黑体_GBK"/>
          <w:sz w:val="32"/>
          <w:szCs w:val="32"/>
        </w:rPr>
        <w:t>、相关具体内容</w:t>
      </w:r>
      <w:r w:rsidR="005C149F">
        <w:rPr>
          <w:rFonts w:ascii="方正黑体_GBK" w:eastAsia="方正黑体_GBK" w:hint="eastAsia"/>
          <w:sz w:val="32"/>
          <w:szCs w:val="32"/>
        </w:rPr>
        <w:t>：</w:t>
      </w:r>
      <w:r w:rsidR="005C149F">
        <w:rPr>
          <w:rFonts w:ascii="方正黑体_GBK" w:eastAsia="方正黑体_GBK"/>
          <w:sz w:val="32"/>
          <w:szCs w:val="32"/>
        </w:rPr>
        <w:t>无</w:t>
      </w:r>
    </w:p>
    <w:p w:rsidR="00EE4A20" w:rsidRDefault="000605FB" w:rsidP="00EF6051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九</w:t>
      </w:r>
      <w:r w:rsidR="00EE4A20">
        <w:rPr>
          <w:rFonts w:ascii="方正黑体_GBK" w:eastAsia="方正黑体_GBK"/>
          <w:sz w:val="32"/>
          <w:szCs w:val="32"/>
        </w:rPr>
        <w:t>、采购人联系电话：</w:t>
      </w:r>
      <w:r w:rsidR="00EE4A20" w:rsidRPr="00EB65BD">
        <w:rPr>
          <w:rFonts w:ascii="Times New Roman" w:eastAsia="方正黑体_GBK" w:hAnsi="Times New Roman" w:cs="Times New Roman"/>
          <w:sz w:val="32"/>
          <w:szCs w:val="32"/>
        </w:rPr>
        <w:t>023-</w:t>
      </w:r>
      <w:r w:rsidR="005D6928">
        <w:rPr>
          <w:rFonts w:ascii="Times New Roman" w:eastAsia="方正黑体_GBK" w:hAnsi="Times New Roman" w:cs="Times New Roman"/>
          <w:sz w:val="32"/>
          <w:szCs w:val="32"/>
        </w:rPr>
        <w:t>62489553</w:t>
      </w:r>
      <w:r w:rsidR="00840ACA">
        <w:rPr>
          <w:rFonts w:ascii="Times New Roman" w:eastAsia="方正黑体_GBK" w:hAnsi="Times New Roman" w:cs="Times New Roman"/>
          <w:sz w:val="32"/>
          <w:szCs w:val="32"/>
        </w:rPr>
        <w:t>，</w:t>
      </w:r>
      <w:r w:rsidR="00840ACA">
        <w:rPr>
          <w:rFonts w:ascii="Times New Roman" w:eastAsia="方正黑体_GBK" w:hAnsi="Times New Roman" w:cs="Times New Roman" w:hint="eastAsia"/>
          <w:sz w:val="32"/>
          <w:szCs w:val="32"/>
        </w:rPr>
        <w:t>1</w:t>
      </w:r>
      <w:r w:rsidR="00840ACA">
        <w:rPr>
          <w:rFonts w:ascii="Times New Roman" w:eastAsia="方正黑体_GBK" w:hAnsi="Times New Roman" w:cs="Times New Roman"/>
          <w:sz w:val="32"/>
          <w:szCs w:val="32"/>
        </w:rPr>
        <w:t>3752968128</w:t>
      </w:r>
    </w:p>
    <w:p w:rsidR="00FF5453" w:rsidRPr="00E051FE" w:rsidRDefault="00EB65BD" w:rsidP="00E051FE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十、格式要求</w:t>
      </w:r>
    </w:p>
    <w:p w:rsidR="003A6F05" w:rsidRPr="00D927C5" w:rsidRDefault="003A6F05" w:rsidP="003A6F05">
      <w:pPr>
        <w:pStyle w:val="a3"/>
        <w:numPr>
          <w:ilvl w:val="0"/>
          <w:numId w:val="2"/>
        </w:numPr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 w:rsidRPr="00D927C5">
        <w:rPr>
          <w:rFonts w:ascii="方正仿宋_GBK" w:eastAsia="方正仿宋_GBK" w:hAnsi="Times New Roman" w:cs="Times New Roman" w:hint="eastAsia"/>
          <w:sz w:val="32"/>
          <w:szCs w:val="32"/>
        </w:rPr>
        <w:t>报价</w:t>
      </w:r>
      <w:r w:rsidR="006B08A5">
        <w:rPr>
          <w:rFonts w:ascii="方正仿宋_GBK" w:eastAsia="方正仿宋_GBK" w:hAnsi="Times New Roman" w:cs="Times New Roman" w:hint="eastAsia"/>
          <w:sz w:val="32"/>
          <w:szCs w:val="32"/>
        </w:rPr>
        <w:t>单（加盖公章）</w:t>
      </w:r>
    </w:p>
    <w:p w:rsidR="00FF5453" w:rsidRPr="00D927C5" w:rsidRDefault="00BA3546" w:rsidP="00FF5453">
      <w:pPr>
        <w:pStyle w:val="a3"/>
        <w:numPr>
          <w:ilvl w:val="0"/>
          <w:numId w:val="2"/>
        </w:numPr>
        <w:spacing w:line="594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 w:rsidRPr="00D927C5">
        <w:rPr>
          <w:rFonts w:ascii="方正仿宋_GBK" w:eastAsia="方正仿宋_GBK" w:hAnsi="Times New Roman" w:cs="Times New Roman" w:hint="eastAsia"/>
          <w:sz w:val="32"/>
          <w:szCs w:val="32"/>
        </w:rPr>
        <w:t>营业执照</w:t>
      </w:r>
      <w:r w:rsidR="00E60929">
        <w:rPr>
          <w:rFonts w:ascii="方正仿宋_GBK" w:eastAsia="方正仿宋_GBK" w:hAnsi="Times New Roman" w:cs="Times New Roman" w:hint="eastAsia"/>
          <w:sz w:val="32"/>
          <w:szCs w:val="32"/>
        </w:rPr>
        <w:t>复印件（加盖公章）</w:t>
      </w:r>
    </w:p>
    <w:p w:rsidR="000605FB" w:rsidRDefault="00840ACA" w:rsidP="000605FB">
      <w:pPr>
        <w:pStyle w:val="a3"/>
        <w:numPr>
          <w:ilvl w:val="0"/>
          <w:numId w:val="2"/>
        </w:numPr>
        <w:spacing w:line="594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保险</w:t>
      </w:r>
      <w:r w:rsidR="00E60929">
        <w:rPr>
          <w:rFonts w:ascii="方正仿宋_GBK" w:eastAsia="方正仿宋_GBK" w:hAnsi="Times New Roman" w:cs="Times New Roman" w:hint="eastAsia"/>
          <w:sz w:val="32"/>
          <w:szCs w:val="32"/>
        </w:rPr>
        <w:t>经营许可证复印件（加盖公章）</w:t>
      </w:r>
    </w:p>
    <w:p w:rsidR="00643D2A" w:rsidRPr="00643D2A" w:rsidRDefault="00840ACA" w:rsidP="00643D2A">
      <w:pPr>
        <w:pStyle w:val="a3"/>
        <w:numPr>
          <w:ilvl w:val="0"/>
          <w:numId w:val="2"/>
        </w:numPr>
        <w:spacing w:line="594" w:lineRule="exact"/>
        <w:ind w:firstLineChars="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法人身份证复印件</w:t>
      </w:r>
      <w:r w:rsidR="00E60929">
        <w:rPr>
          <w:rFonts w:ascii="方正仿宋_GBK" w:eastAsia="方正仿宋_GBK" w:hAnsi="Times New Roman" w:cs="Times New Roman" w:hint="eastAsia"/>
          <w:sz w:val="32"/>
          <w:szCs w:val="32"/>
        </w:rPr>
        <w:t>（加盖公章）</w:t>
      </w:r>
    </w:p>
    <w:p w:rsidR="00643D2A" w:rsidRDefault="00840ACA" w:rsidP="00840ACA">
      <w:pPr>
        <w:spacing w:line="594" w:lineRule="exact"/>
        <w:ind w:left="567"/>
        <w:rPr>
          <w:rFonts w:ascii="Times New Roman" w:eastAsia="方正黑体_GBK" w:hAnsi="Times New Roman" w:cs="Times New Roman"/>
          <w:sz w:val="32"/>
          <w:szCs w:val="32"/>
        </w:rPr>
      </w:pPr>
      <w:r w:rsidRPr="00840ACA">
        <w:rPr>
          <w:rFonts w:ascii="Times New Roman" w:eastAsia="方正黑体_GBK" w:hAnsi="Times New Roman" w:cs="Times New Roman"/>
          <w:sz w:val="32"/>
          <w:szCs w:val="32"/>
        </w:rPr>
        <w:t>十</w:t>
      </w:r>
      <w:r>
        <w:rPr>
          <w:rFonts w:ascii="Times New Roman" w:eastAsia="方正黑体_GBK" w:hAnsi="Times New Roman" w:cs="Times New Roman"/>
          <w:sz w:val="32"/>
          <w:szCs w:val="32"/>
        </w:rPr>
        <w:t>一</w:t>
      </w:r>
      <w:r w:rsidRPr="00840ACA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643D2A">
        <w:rPr>
          <w:rFonts w:ascii="Times New Roman" w:eastAsia="方正黑体_GBK" w:hAnsi="Times New Roman" w:cs="Times New Roman" w:hint="eastAsia"/>
          <w:sz w:val="32"/>
          <w:szCs w:val="32"/>
        </w:rPr>
        <w:t>响应</w:t>
      </w:r>
      <w:r w:rsidR="00643D2A">
        <w:rPr>
          <w:rFonts w:ascii="Times New Roman" w:eastAsia="方正黑体_GBK" w:hAnsi="Times New Roman" w:cs="Times New Roman"/>
          <w:sz w:val="32"/>
          <w:szCs w:val="32"/>
        </w:rPr>
        <w:t>文件的递交</w:t>
      </w:r>
    </w:p>
    <w:p w:rsidR="00643D2A" w:rsidRPr="00643D2A" w:rsidRDefault="00643D2A" w:rsidP="00643D2A">
      <w:pPr>
        <w:spacing w:line="594" w:lineRule="exact"/>
        <w:ind w:left="567"/>
        <w:rPr>
          <w:rFonts w:ascii="方正仿宋_GBK" w:eastAsia="方正仿宋_GBK" w:hAnsi="Times New Roman" w:cs="Times New Roman"/>
          <w:sz w:val="32"/>
          <w:szCs w:val="32"/>
        </w:rPr>
      </w:pPr>
      <w:r w:rsidRPr="00643D2A">
        <w:rPr>
          <w:rFonts w:ascii="方正仿宋_GBK" w:eastAsia="方正仿宋_GBK" w:hAnsi="Times New Roman" w:cs="Times New Roman" w:hint="eastAsia"/>
          <w:sz w:val="32"/>
          <w:szCs w:val="32"/>
        </w:rPr>
        <w:t>（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一</w:t>
      </w:r>
      <w:r w:rsidR="003D421C">
        <w:rPr>
          <w:rFonts w:ascii="方正仿宋_GBK" w:eastAsia="方正仿宋_GBK" w:hAnsi="Times New Roman" w:cs="Times New Roman" w:hint="eastAsia"/>
          <w:sz w:val="32"/>
          <w:szCs w:val="32"/>
        </w:rPr>
        <w:t>）</w:t>
      </w:r>
      <w:r w:rsidRPr="00643D2A">
        <w:rPr>
          <w:rFonts w:ascii="方正仿宋_GBK" w:eastAsia="方正仿宋_GBK" w:hAnsi="Times New Roman" w:cs="Times New Roman" w:hint="eastAsia"/>
          <w:sz w:val="32"/>
          <w:szCs w:val="32"/>
        </w:rPr>
        <w:t>响应文件的密封与标记。</w:t>
      </w:r>
    </w:p>
    <w:p w:rsidR="00643D2A" w:rsidRPr="00643D2A" w:rsidRDefault="003D421C" w:rsidP="00643D2A">
      <w:pPr>
        <w:spacing w:line="594" w:lineRule="exact"/>
        <w:ind w:left="56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1．</w:t>
      </w:r>
      <w:r w:rsidR="00643D2A" w:rsidRPr="00643D2A">
        <w:rPr>
          <w:rFonts w:ascii="方正仿宋_GBK" w:eastAsia="方正仿宋_GBK" w:hAnsi="Times New Roman" w:cs="Times New Roman" w:hint="eastAsia"/>
          <w:sz w:val="32"/>
          <w:szCs w:val="32"/>
        </w:rPr>
        <w:t>响应文件应密封送达</w:t>
      </w:r>
      <w:r w:rsidR="00643D2A">
        <w:rPr>
          <w:rFonts w:ascii="方正仿宋_GBK" w:eastAsia="方正仿宋_GBK" w:hAnsi="Times New Roman" w:cs="Times New Roman" w:hint="eastAsia"/>
          <w:sz w:val="32"/>
          <w:szCs w:val="32"/>
        </w:rPr>
        <w:t>投标</w:t>
      </w:r>
      <w:r w:rsidR="00643D2A" w:rsidRPr="00643D2A">
        <w:rPr>
          <w:rFonts w:ascii="方正仿宋_GBK" w:eastAsia="方正仿宋_GBK" w:hAnsi="Times New Roman" w:cs="Times New Roman" w:hint="eastAsia"/>
          <w:sz w:val="32"/>
          <w:szCs w:val="32"/>
        </w:rPr>
        <w:t>地点，应在封套上加盖公章。</w:t>
      </w:r>
    </w:p>
    <w:p w:rsidR="00643D2A" w:rsidRPr="00643D2A" w:rsidRDefault="003D421C" w:rsidP="00643D2A">
      <w:pPr>
        <w:spacing w:line="594" w:lineRule="exact"/>
        <w:ind w:left="56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2．</w:t>
      </w:r>
      <w:r w:rsidR="00643D2A" w:rsidRPr="00643D2A">
        <w:rPr>
          <w:rFonts w:ascii="方正仿宋_GBK" w:eastAsia="方正仿宋_GBK" w:hAnsi="Times New Roman" w:cs="Times New Roman" w:hint="eastAsia"/>
          <w:sz w:val="32"/>
          <w:szCs w:val="32"/>
        </w:rPr>
        <w:t>封套的封口处应加盖供应商公章或由法定代表人授权代表签字。</w:t>
      </w:r>
      <w:bookmarkStart w:id="0" w:name="_GoBack"/>
      <w:bookmarkEnd w:id="0"/>
    </w:p>
    <w:p w:rsidR="00643D2A" w:rsidRPr="00643D2A" w:rsidRDefault="00643D2A" w:rsidP="00643D2A">
      <w:pPr>
        <w:spacing w:line="594" w:lineRule="exact"/>
        <w:ind w:left="56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（</w:t>
      </w:r>
      <w:r w:rsidR="003D421C">
        <w:rPr>
          <w:rFonts w:ascii="方正仿宋_GBK" w:eastAsia="方正仿宋_GBK" w:hAnsi="Times New Roman" w:cs="Times New Roman" w:hint="eastAsia"/>
          <w:sz w:val="32"/>
          <w:szCs w:val="32"/>
        </w:rPr>
        <w:t>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）</w:t>
      </w:r>
      <w:r w:rsidRPr="00643D2A">
        <w:rPr>
          <w:rFonts w:ascii="方正仿宋_GBK" w:eastAsia="方正仿宋_GBK" w:hAnsi="Times New Roman" w:cs="Times New Roman" w:hint="eastAsia"/>
          <w:sz w:val="32"/>
          <w:szCs w:val="32"/>
        </w:rPr>
        <w:t>如果响应文件通过邮寄递交，供应商应将响应文件用内、外两层封套密封。</w:t>
      </w:r>
    </w:p>
    <w:p w:rsidR="00643D2A" w:rsidRPr="00643D2A" w:rsidRDefault="00643D2A" w:rsidP="00643D2A">
      <w:pPr>
        <w:spacing w:line="594" w:lineRule="exact"/>
        <w:ind w:left="56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="003D421C">
        <w:rPr>
          <w:rFonts w:ascii="方正仿宋_GBK" w:eastAsia="方正仿宋_GBK" w:hAnsi="Times New Roman" w:cs="Times New Roman" w:hint="eastAsia"/>
          <w:sz w:val="32"/>
          <w:szCs w:val="32"/>
        </w:rPr>
        <w:t>．</w:t>
      </w:r>
      <w:r w:rsidRPr="00643D2A">
        <w:rPr>
          <w:rFonts w:ascii="方正仿宋_GBK" w:eastAsia="方正仿宋_GBK" w:hAnsi="Times New Roman" w:cs="Times New Roman" w:hint="eastAsia"/>
          <w:sz w:val="32"/>
          <w:szCs w:val="32"/>
        </w:rPr>
        <w:t>内层封套的封装与标记同“1.”款规定。</w:t>
      </w:r>
    </w:p>
    <w:p w:rsidR="00643D2A" w:rsidRPr="00643D2A" w:rsidRDefault="00643D2A" w:rsidP="00643D2A">
      <w:pPr>
        <w:spacing w:line="594" w:lineRule="exact"/>
        <w:ind w:left="56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="003D421C">
        <w:rPr>
          <w:rFonts w:ascii="方正仿宋_GBK" w:eastAsia="方正仿宋_GBK" w:hAnsi="Times New Roman" w:cs="Times New Roman" w:hint="eastAsia"/>
          <w:sz w:val="32"/>
          <w:szCs w:val="32"/>
        </w:rPr>
        <w:t>．</w:t>
      </w:r>
      <w:r w:rsidRPr="00643D2A">
        <w:rPr>
          <w:rFonts w:ascii="方正仿宋_GBK" w:eastAsia="方正仿宋_GBK" w:hAnsi="Times New Roman" w:cs="Times New Roman" w:hint="eastAsia"/>
          <w:sz w:val="32"/>
          <w:szCs w:val="32"/>
        </w:rPr>
        <w:t>外层封套装入“1.”款所述全部内封资料，并加盖公章。</w:t>
      </w:r>
    </w:p>
    <w:p w:rsidR="00643D2A" w:rsidRPr="00643D2A" w:rsidRDefault="00643D2A" w:rsidP="00643D2A">
      <w:pPr>
        <w:spacing w:line="594" w:lineRule="exact"/>
        <w:ind w:left="567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="003D421C">
        <w:rPr>
          <w:rFonts w:ascii="方正仿宋_GBK" w:eastAsia="方正仿宋_GBK" w:hAnsi="Times New Roman" w:cs="Times New Roman" w:hint="eastAsia"/>
          <w:sz w:val="32"/>
          <w:szCs w:val="32"/>
        </w:rPr>
        <w:t>．</w:t>
      </w:r>
      <w:r w:rsidRPr="00643D2A">
        <w:rPr>
          <w:rFonts w:ascii="方正仿宋_GBK" w:eastAsia="方正仿宋_GBK" w:hAnsi="Times New Roman" w:cs="Times New Roman" w:hint="eastAsia"/>
          <w:sz w:val="32"/>
          <w:szCs w:val="32"/>
        </w:rPr>
        <w:t>如果未按上述规定进行密封和标记，采购人对响应文件误投、丢失或提前拆封不负责任。</w:t>
      </w:r>
    </w:p>
    <w:p w:rsidR="00840ACA" w:rsidRDefault="00643D2A" w:rsidP="00840ACA">
      <w:pPr>
        <w:spacing w:line="594" w:lineRule="exact"/>
        <w:ind w:left="567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十二、</w:t>
      </w:r>
      <w:r w:rsidR="00840ACA">
        <w:rPr>
          <w:rFonts w:ascii="Times New Roman" w:eastAsia="方正黑体_GBK" w:hAnsi="Times New Roman" w:cs="Times New Roman" w:hint="eastAsia"/>
          <w:sz w:val="32"/>
          <w:szCs w:val="32"/>
        </w:rPr>
        <w:t>投标文件报送</w:t>
      </w:r>
    </w:p>
    <w:p w:rsidR="00840ACA" w:rsidRPr="00840ACA" w:rsidRDefault="00810162" w:rsidP="006B08A5">
      <w:pPr>
        <w:spacing w:line="594" w:lineRule="exact"/>
        <w:ind w:left="567"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投标文件送达</w:t>
      </w:r>
      <w:r w:rsidR="00840ACA" w:rsidRPr="00840ACA">
        <w:rPr>
          <w:rFonts w:ascii="方正仿宋_GBK" w:eastAsia="方正仿宋_GBK" w:hAnsi="Times New Roman" w:cs="Times New Roman" w:hint="eastAsia"/>
          <w:sz w:val="32"/>
          <w:szCs w:val="32"/>
        </w:rPr>
        <w:t>地址：重庆市南岸区江桥路1号附1号经开区管委会</w:t>
      </w:r>
      <w:r w:rsidR="00840ACA" w:rsidRPr="00840ACA">
        <w:rPr>
          <w:rFonts w:ascii="Times New Roman" w:eastAsia="方正仿宋_GBK" w:hAnsi="Times New Roman" w:cs="Times New Roman"/>
          <w:sz w:val="32"/>
          <w:szCs w:val="32"/>
        </w:rPr>
        <w:t>1306</w:t>
      </w:r>
      <w:r w:rsidR="00840ACA" w:rsidRPr="00840ACA">
        <w:rPr>
          <w:rFonts w:ascii="方正仿宋_GBK" w:eastAsia="方正仿宋_GBK" w:hAnsi="Times New Roman" w:cs="Times New Roman" w:hint="eastAsia"/>
          <w:sz w:val="32"/>
          <w:szCs w:val="32"/>
        </w:rPr>
        <w:t>办公室</w:t>
      </w:r>
    </w:p>
    <w:p w:rsidR="00840ACA" w:rsidRPr="00840ACA" w:rsidRDefault="00840ACA" w:rsidP="00840ACA">
      <w:pPr>
        <w:spacing w:line="594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A775C9" w:rsidRPr="006B08A5" w:rsidRDefault="00A775C9" w:rsidP="00EE4A20">
      <w:pPr>
        <w:spacing w:line="594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:rsidR="00EE4A20" w:rsidRDefault="00EE4A20" w:rsidP="00EE4A20">
      <w:pPr>
        <w:spacing w:line="594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EE4A20">
        <w:rPr>
          <w:rFonts w:ascii="方正仿宋_GBK" w:eastAsia="方正仿宋_GBK" w:hint="eastAsia"/>
          <w:sz w:val="32"/>
          <w:szCs w:val="32"/>
        </w:rPr>
        <w:t>重庆经开区嘉誉实业发展有限公司</w:t>
      </w:r>
    </w:p>
    <w:p w:rsidR="00BF38B6" w:rsidRPr="00F7362E" w:rsidRDefault="00EE4A20" w:rsidP="006C17F7">
      <w:pPr>
        <w:wordWrap w:val="0"/>
        <w:spacing w:line="594" w:lineRule="exact"/>
        <w:ind w:right="96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E4A20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5908CD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EE4A2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908C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E4A2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C35E4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EE4A20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BF38B6" w:rsidRPr="00F7362E" w:rsidSect="00526C1A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2A" w:rsidRDefault="008B622A" w:rsidP="00670B3F">
      <w:r>
        <w:separator/>
      </w:r>
    </w:p>
  </w:endnote>
  <w:endnote w:type="continuationSeparator" w:id="0">
    <w:p w:rsidR="008B622A" w:rsidRDefault="008B622A" w:rsidP="0067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2A" w:rsidRDefault="008B622A" w:rsidP="00670B3F">
      <w:r>
        <w:separator/>
      </w:r>
    </w:p>
  </w:footnote>
  <w:footnote w:type="continuationSeparator" w:id="0">
    <w:p w:rsidR="008B622A" w:rsidRDefault="008B622A" w:rsidP="0067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048"/>
    <w:multiLevelType w:val="hybridMultilevel"/>
    <w:tmpl w:val="4D122216"/>
    <w:lvl w:ilvl="0" w:tplc="85F481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250BA5"/>
    <w:multiLevelType w:val="hybridMultilevel"/>
    <w:tmpl w:val="9776152A"/>
    <w:lvl w:ilvl="0" w:tplc="E830042E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B6"/>
    <w:rsid w:val="00005477"/>
    <w:rsid w:val="00020C15"/>
    <w:rsid w:val="00030705"/>
    <w:rsid w:val="00033ACB"/>
    <w:rsid w:val="00035F53"/>
    <w:rsid w:val="00036D78"/>
    <w:rsid w:val="00047B98"/>
    <w:rsid w:val="00054BA0"/>
    <w:rsid w:val="000605FB"/>
    <w:rsid w:val="0009643F"/>
    <w:rsid w:val="000B2B52"/>
    <w:rsid w:val="000C1CCF"/>
    <w:rsid w:val="000E73E1"/>
    <w:rsid w:val="001040F5"/>
    <w:rsid w:val="00114593"/>
    <w:rsid w:val="001827EF"/>
    <w:rsid w:val="00182CC9"/>
    <w:rsid w:val="001A268D"/>
    <w:rsid w:val="001C20A7"/>
    <w:rsid w:val="001D70AE"/>
    <w:rsid w:val="001E6CFC"/>
    <w:rsid w:val="00231FBD"/>
    <w:rsid w:val="00286F00"/>
    <w:rsid w:val="002A372E"/>
    <w:rsid w:val="002A77FE"/>
    <w:rsid w:val="002C35E4"/>
    <w:rsid w:val="00313B62"/>
    <w:rsid w:val="00320986"/>
    <w:rsid w:val="00325244"/>
    <w:rsid w:val="00333320"/>
    <w:rsid w:val="003354C0"/>
    <w:rsid w:val="00341644"/>
    <w:rsid w:val="00346CDB"/>
    <w:rsid w:val="0037318F"/>
    <w:rsid w:val="00384FF8"/>
    <w:rsid w:val="003A2607"/>
    <w:rsid w:val="003A6F05"/>
    <w:rsid w:val="003D0310"/>
    <w:rsid w:val="003D0A63"/>
    <w:rsid w:val="003D421C"/>
    <w:rsid w:val="003F6C5D"/>
    <w:rsid w:val="00427D22"/>
    <w:rsid w:val="004432A5"/>
    <w:rsid w:val="00452605"/>
    <w:rsid w:val="00457900"/>
    <w:rsid w:val="004D312A"/>
    <w:rsid w:val="0050219F"/>
    <w:rsid w:val="00526C1A"/>
    <w:rsid w:val="005738C1"/>
    <w:rsid w:val="00586CB4"/>
    <w:rsid w:val="005908CD"/>
    <w:rsid w:val="0059442D"/>
    <w:rsid w:val="005B65F7"/>
    <w:rsid w:val="005C149F"/>
    <w:rsid w:val="005D6928"/>
    <w:rsid w:val="005E11FE"/>
    <w:rsid w:val="005F1144"/>
    <w:rsid w:val="00635919"/>
    <w:rsid w:val="00643D2A"/>
    <w:rsid w:val="00670B3F"/>
    <w:rsid w:val="006B08A5"/>
    <w:rsid w:val="006B6517"/>
    <w:rsid w:val="006B7414"/>
    <w:rsid w:val="006C17F7"/>
    <w:rsid w:val="006D71AF"/>
    <w:rsid w:val="006D7376"/>
    <w:rsid w:val="007452CF"/>
    <w:rsid w:val="00747B90"/>
    <w:rsid w:val="007567C9"/>
    <w:rsid w:val="00757F5D"/>
    <w:rsid w:val="00794CC8"/>
    <w:rsid w:val="007A05CE"/>
    <w:rsid w:val="007B25A7"/>
    <w:rsid w:val="007B4228"/>
    <w:rsid w:val="007E0153"/>
    <w:rsid w:val="007F0BCC"/>
    <w:rsid w:val="007F2B67"/>
    <w:rsid w:val="007F6E47"/>
    <w:rsid w:val="00810162"/>
    <w:rsid w:val="00840ACA"/>
    <w:rsid w:val="00852E59"/>
    <w:rsid w:val="0089341B"/>
    <w:rsid w:val="008A3D2B"/>
    <w:rsid w:val="008B622A"/>
    <w:rsid w:val="008B7AEC"/>
    <w:rsid w:val="008D3C4F"/>
    <w:rsid w:val="00905E29"/>
    <w:rsid w:val="00921D8F"/>
    <w:rsid w:val="00956ED9"/>
    <w:rsid w:val="009A0903"/>
    <w:rsid w:val="009A646D"/>
    <w:rsid w:val="009B3342"/>
    <w:rsid w:val="009C24F0"/>
    <w:rsid w:val="009C70A0"/>
    <w:rsid w:val="009D0E36"/>
    <w:rsid w:val="00A118A3"/>
    <w:rsid w:val="00A14B30"/>
    <w:rsid w:val="00A3701D"/>
    <w:rsid w:val="00A466C2"/>
    <w:rsid w:val="00A51C0E"/>
    <w:rsid w:val="00A52724"/>
    <w:rsid w:val="00A775C9"/>
    <w:rsid w:val="00A77C5E"/>
    <w:rsid w:val="00AA0EFD"/>
    <w:rsid w:val="00AC6740"/>
    <w:rsid w:val="00AF3A84"/>
    <w:rsid w:val="00AF4460"/>
    <w:rsid w:val="00B27088"/>
    <w:rsid w:val="00BA3546"/>
    <w:rsid w:val="00BC7501"/>
    <w:rsid w:val="00BD1FC2"/>
    <w:rsid w:val="00BE082E"/>
    <w:rsid w:val="00BE38F1"/>
    <w:rsid w:val="00BF38B6"/>
    <w:rsid w:val="00C04850"/>
    <w:rsid w:val="00C05336"/>
    <w:rsid w:val="00C20243"/>
    <w:rsid w:val="00C507B1"/>
    <w:rsid w:val="00C734EC"/>
    <w:rsid w:val="00C82FE2"/>
    <w:rsid w:val="00C8784E"/>
    <w:rsid w:val="00C90D28"/>
    <w:rsid w:val="00C97106"/>
    <w:rsid w:val="00CD444B"/>
    <w:rsid w:val="00CE01A8"/>
    <w:rsid w:val="00CE1F15"/>
    <w:rsid w:val="00CF79F8"/>
    <w:rsid w:val="00D236D3"/>
    <w:rsid w:val="00D557B5"/>
    <w:rsid w:val="00D57FB5"/>
    <w:rsid w:val="00D81F09"/>
    <w:rsid w:val="00D927C5"/>
    <w:rsid w:val="00DA4030"/>
    <w:rsid w:val="00DA4CCB"/>
    <w:rsid w:val="00DA4FCB"/>
    <w:rsid w:val="00DB3592"/>
    <w:rsid w:val="00DC7F90"/>
    <w:rsid w:val="00DD4A2A"/>
    <w:rsid w:val="00DF700D"/>
    <w:rsid w:val="00E02212"/>
    <w:rsid w:val="00E051FE"/>
    <w:rsid w:val="00E42FD2"/>
    <w:rsid w:val="00E60929"/>
    <w:rsid w:val="00EB65BD"/>
    <w:rsid w:val="00EC1A99"/>
    <w:rsid w:val="00EE4A20"/>
    <w:rsid w:val="00EF6051"/>
    <w:rsid w:val="00F077CA"/>
    <w:rsid w:val="00F502F1"/>
    <w:rsid w:val="00F6442D"/>
    <w:rsid w:val="00F64CC9"/>
    <w:rsid w:val="00F7362E"/>
    <w:rsid w:val="00F8077F"/>
    <w:rsid w:val="00F80E0B"/>
    <w:rsid w:val="00F81F07"/>
    <w:rsid w:val="00FA1F8F"/>
    <w:rsid w:val="00FA4E78"/>
    <w:rsid w:val="00FC2206"/>
    <w:rsid w:val="00FD07C5"/>
    <w:rsid w:val="00FD651C"/>
    <w:rsid w:val="00FF2F20"/>
    <w:rsid w:val="00FF545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792C2-B6D8-4BA2-AA50-A070C864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B6"/>
    <w:pPr>
      <w:ind w:firstLineChars="200" w:firstLine="420"/>
    </w:pPr>
  </w:style>
  <w:style w:type="paragraph" w:customStyle="1" w:styleId="a4">
    <w:name w:val="正文（缩进）"/>
    <w:basedOn w:val="a"/>
    <w:qFormat/>
    <w:rsid w:val="00BF38B6"/>
    <w:pPr>
      <w:spacing w:before="156" w:after="156"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67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0B3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0B3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70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701D"/>
    <w:rPr>
      <w:sz w:val="18"/>
      <w:szCs w:val="18"/>
    </w:rPr>
  </w:style>
  <w:style w:type="paragraph" w:styleId="a8">
    <w:name w:val="caption"/>
    <w:basedOn w:val="a"/>
    <w:next w:val="a"/>
    <w:qFormat/>
    <w:rsid w:val="00DA4FCB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eastAsia="PMingLiU" w:hAnsi="Times New Roman" w:cs="Times New Roman"/>
      <w:b/>
      <w:kern w:val="0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106</cp:revision>
  <cp:lastPrinted>2023-01-10T02:08:00Z</cp:lastPrinted>
  <dcterms:created xsi:type="dcterms:W3CDTF">2023-01-04T09:10:00Z</dcterms:created>
  <dcterms:modified xsi:type="dcterms:W3CDTF">2023-02-06T07:00:00Z</dcterms:modified>
</cp:coreProperties>
</file>